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DA" w:rsidRPr="00C323DA" w:rsidRDefault="00C323DA" w:rsidP="00C323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C323DA" w:rsidRPr="00C323DA" w:rsidRDefault="00C323DA" w:rsidP="00C323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«Хореография для кадетских классов»</w:t>
      </w:r>
    </w:p>
    <w:p w:rsidR="00C323DA" w:rsidRPr="00C323DA" w:rsidRDefault="00C323DA" w:rsidP="00C32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обучающихся 5</w:t>
      </w:r>
      <w:r w:rsidRPr="00C323DA">
        <w:rPr>
          <w:rFonts w:ascii="Times New Roman" w:eastAsia="Calibri" w:hAnsi="Times New Roman" w:cs="Times New Roman"/>
          <w:sz w:val="28"/>
          <w:szCs w:val="28"/>
        </w:rPr>
        <w:t>-9 классов (</w:t>
      </w:r>
      <w:r w:rsidRPr="00C323DA">
        <w:rPr>
          <w:rFonts w:ascii="Times New Roman" w:eastAsia="Times New Roman" w:hAnsi="Times New Roman" w:cs="Times New Roman"/>
          <w:sz w:val="28"/>
          <w:szCs w:val="28"/>
        </w:rPr>
        <w:t>от 11 до 15 лет)</w:t>
      </w:r>
    </w:p>
    <w:p w:rsidR="00C323DA" w:rsidRDefault="00C323DA" w:rsidP="00C32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3DA">
        <w:rPr>
          <w:rFonts w:ascii="Times New Roman" w:eastAsia="Times New Roman" w:hAnsi="Times New Roman" w:cs="Times New Roman"/>
          <w:sz w:val="28"/>
          <w:szCs w:val="28"/>
        </w:rPr>
        <w:t>по дисциплине «Хореография»</w:t>
      </w:r>
    </w:p>
    <w:p w:rsidR="00C323DA" w:rsidRDefault="00C323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323DA" w:rsidRPr="00C323DA" w:rsidRDefault="00C323DA" w:rsidP="00C32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3DA" w:rsidRPr="00C323DA" w:rsidRDefault="00C323DA" w:rsidP="00C323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3DA" w:rsidRPr="00C323DA" w:rsidRDefault="00C323DA" w:rsidP="00C32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C323DA" w:rsidRPr="00C323DA" w:rsidRDefault="00C323DA" w:rsidP="00C32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Среди множества форм художественного воспитания подрастающего поколения хореография занимает особое место. Занятия танцем не только учат понимать и создавать прекрасное, они развивают образное мышление и фантазию, дают гармоничное пластическое развитие. </w:t>
      </w:r>
    </w:p>
    <w:p w:rsidR="00C323DA" w:rsidRPr="00C323DA" w:rsidRDefault="00C323DA" w:rsidP="00C32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Между тем 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«общества, посредствам которого оно вовлекает в круг социальной жизни самые интимные и самые личны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стороны нашего существа». </w:t>
      </w: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Хореография, хореографическое искусство (от др.-греч.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χορεί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α — танец, хоровод и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γράφω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— пишу) — танцевальное искусство в целом, во всех его разновидностях.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Танец — форма хореографического искусства, в которой средством создания художественного образа являются движения и положения человеческого тела.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Синкретичность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танцевального искусства подразумевает развитие чувства ритма, умение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хореографией дают физическую нагрузку равную сочетанию нескольких видов спорта. Используемые в хореографии движения, прошедшие длительный отбор, оказывают положительное воздействие на здоровье детей.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3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современного общества настолько стремительно, что подростки обращают внимание на окружающую их среду, реагируя на отношения общества эмоционально. Проявляя свои яркие эмоции в танце, дети получают заряд энергии в своих выступлениях перед родными и близкими им людьми.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 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 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 Танцевальный материал дается в элементах и движениях, разучивается по правилам школы классического, народного и бального танца. Показателем танцевальной культуры является эмоциональное восприятие хореографического искусства, способность самостоятельно оценить хореографическое произведение, музыкальность и выразительность, благородство манеры исполнения, понимание выразительности отдельных элементов, чувство товарищества и взаимопомощи.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>Новизна программы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Данная образовательная программа была написана на основании анализа государственных программ для внешкольных учреждений и общеобразовательных школ: «Мастерство историко-бытового танца» Москва 2005г., «Бальный танец»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Стороборова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С. Г. 1996г. и др. Все перечисленные программы имеют свою ценность, но их содержание носит краткий, сжатый характер либо наоборот, предусматривает более углубленное изучение, что не соответствует условиям массовой школы. В данной программе представлен особый, более широкий комплексный подход к реализации цели и задач обучения, увеличен раздел хореографической подготовки. Обучающиеся овладевают навыками основополагающего принципа синтетического танцевального искусства, включая детальную предварительную работу с музыкальным материалом. Представленная программа «Хореография для кадетских классов» является авторской и разработана для учащихся 5-9 классов общеобразовательной школы в возрасте 10-15 лет с учетом их возрастных возможностей и способностей.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Актуальность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color w:val="000000"/>
          <w:sz w:val="28"/>
          <w:szCs w:val="28"/>
        </w:rPr>
        <w:t>Данная программа актуальна в связи с тем, что модернизация российского образования предусматривает широкое распространение в общеобразовательной школе занятий по хореографии в форме дополнительного обучения. Бальные танцы обязательно входят в воспитательную программу для кадетских классов.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Историко-бытовые и бальные танцы играют немаловажную роль в воспитании детей. Это связано с многогранностью бального танца, который сочетает в себе средства музыкального, пластического, спортивно – физического, этического и художественно – эстетического развития и образования.</w:t>
      </w:r>
      <w:r w:rsidRPr="00C323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color w:val="000000"/>
          <w:sz w:val="28"/>
          <w:szCs w:val="28"/>
        </w:rPr>
        <w:t>В нашей школе проходит ежегодный, уже традиционный «Кадетский бал», где дети принимают активное участие и с большим воодушевлением пытаются передать красоту танца, его стиль и эпоху. Одной из задач программы является подготовка детей к «Кадетскому балу».</w:t>
      </w:r>
      <w:r w:rsidRPr="00C323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 программы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На занятиях по программе «Хореография для кадетских классов» происходит массовое обучение основам бальной хореографии. Это, безусловно, поможет педагогическому коллективу в организации учебно-воспитательного процесса образовательного учреждения, например, в подготовке школьных и внешкольных мероприятий. В то же время ученики, обучавшиеся бальному танцу, станут впоследствии носителями и пропагандистами отечественной и мировой бальной хореографии.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Освоение программы не ограничивается только конкурсными бальными танцами, так как все танцы, входящие в понятие «бальная хореография», имеют в образовательном процессе равные права, и настаивать на приоритете </w:t>
      </w:r>
      <w:r w:rsidRPr="00C323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одного вида бальной хореографии (классического, народно-характерного, историко-бытового, спортивного и др.) является некорректным. Освоение разновидностей танцев, предлагаемых программой, направлено на пробуждение у школьников интереса и уважения к национальной культуре и искусству других народов.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Программа составлена с учетом планирования воспитательной работы в кадетских классах, которая предусматривает еженедельные занятия хореографией. Обучающиеся уже имеют навыки хореографии, поэтому в программу включена только постановочная деятельность и воспитательная работа.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- формирование личности школьника, идейно-нравственной направленности его сознания в отношении хореографической культуры.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23DA" w:rsidRPr="00C323DA" w:rsidRDefault="00C323DA" w:rsidP="00C32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дать детям представление об общих закономерностях отражения действительности в хореографическом искусстве;</w:t>
      </w:r>
    </w:p>
    <w:p w:rsidR="00C323DA" w:rsidRPr="00C323DA" w:rsidRDefault="00C323DA" w:rsidP="00C32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использовать специфические средства искусства танца для гармонизации развития учащихся, расширения рамок культурного и исторического образования детей;</w:t>
      </w:r>
    </w:p>
    <w:p w:rsidR="00C323DA" w:rsidRPr="00C323DA" w:rsidRDefault="00C323DA" w:rsidP="00C32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- использовать этические особенности танца для воспитания нравственности, дисциплинированности, чувства долга, коллективизма, организованности; </w:t>
      </w:r>
    </w:p>
    <w:p w:rsidR="00C323DA" w:rsidRPr="00C323DA" w:rsidRDefault="00C323DA" w:rsidP="00C32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обучить танцевальному этикету и сформировать умения переносить культуру поведения и общения в танце на межличностное общение в повседневной жизни;</w:t>
      </w:r>
    </w:p>
    <w:p w:rsidR="00C323DA" w:rsidRPr="00C323DA" w:rsidRDefault="00C323DA" w:rsidP="00C32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обеспечить эмоциональную разгрузку учащихся, воспитать культуру эмоций;</w:t>
      </w:r>
    </w:p>
    <w:p w:rsidR="00C323DA" w:rsidRPr="00C323DA" w:rsidRDefault="00C323DA" w:rsidP="00C32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обеспечить формирование и сохранение правильной осанки ребёнка, укрепление мышечного корсета средствами бального танцев, воспитать культуру движения.</w:t>
      </w:r>
    </w:p>
    <w:p w:rsidR="00C323DA" w:rsidRPr="00C323DA" w:rsidRDefault="00C323DA" w:rsidP="00C32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В течение года следует стимулировать занятия обучения бальному танцу. Для этого целесообразно информировать танцевальные дуэты об их рейтинге в классе, школе, городе, республике. Роль информатора с успехом могут выполнять стенгазеты, фотогазеты, брошюры, буклеты и т.д. Хорошей традицией является награждение в конце каждого учебного года танцевальных пар по различным номинациям (самая результативная пара; самая техничная пара; самая обаятельная пара и т.д.) с последующим концертом или конкурсом с участием всех классов.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Истоки бального танца – в массовых социальных танцах. Социальные танцы делятся на две группы: дуэтные и линейные (исполняемые танцорами по одному, стоя, в линию). Эти группы танцев также являются материалом для проведения учебных конкурсов и подготовки концертных номеров.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процессе реализации программы необходимо приобщить обучающихся к посещению концертов лучших хореографических коллективов, работающих в других жанрах хореографии.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является примерным. Учитель может корректировать объем изучаемого материала в зависимости от индивидуальных особенностей и возможностей учащихся.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>Отличительной особенностью</w:t>
      </w: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</w:t>
      </w:r>
      <w:r w:rsidRPr="00C323DA">
        <w:rPr>
          <w:rFonts w:ascii="Times New Roman" w:eastAsia="Calibri" w:hAnsi="Times New Roman" w:cs="Times New Roman"/>
          <w:b/>
          <w:sz w:val="28"/>
          <w:szCs w:val="28"/>
        </w:rPr>
        <w:t>принципах: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принцип сознательности и активности предусматривает сознательность в отношении занятий, формирование интереса в овладении танцевальными движениями и осмысленного отношения к ним, воспитание способности к самооценке своих действий и к соответствующему их анализу;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принцип наглядности помогает создать представление о темпе, ритме, амплитуде движений; повышает интерес к более глубокому и прочному усвоению танцевальных движений;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принцип доступности требует постановки перед учащимися задач, соответствующих их силам, постепенного повышения трудности осваиваемого учебного материала по дидактическому правилу: от известного к неизвестному, от легкого к трудному, от простого к сложному;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принцип систематичности предусматривает непрерывность процесса формирования танцевальных навыков, чередование работы и отдыха для поддержания работоспособности и активности учащихся, определенную последовательность решения танцевально-творческих заданий;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принцип гуманности в воспитательной работе (безусловная вера в доброе начало, заложенное в природе каждого ребенка, отсутствие давления на волю ребенка; глубокое знание и понимание физических, эмоциональных и интеллектуальных потребностей детей; создание условий для максимального раскрытия индивидуальности каждого ребенка, его самореализации и самоутверждения);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принцип демократизма основывается на признании равных прав и обязанностей взрослых и ребенка, на создании эмоционально-комфортного климата в социальной среде.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В программе выделены следующие </w:t>
      </w:r>
      <w:r w:rsidRPr="00C323DA">
        <w:rPr>
          <w:rFonts w:ascii="Times New Roman" w:eastAsia="Calibri" w:hAnsi="Times New Roman" w:cs="Times New Roman"/>
          <w:b/>
          <w:sz w:val="28"/>
          <w:szCs w:val="28"/>
        </w:rPr>
        <w:t>направления: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развитие физических способностей детей;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приобретение танцевально-ритмических навыков;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работа над танцевальным репертуаром;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музыкально-теоретическая подготовка;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теоретико-аналитическая работа;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концертно-исполнительская деятельность.</w:t>
      </w:r>
    </w:p>
    <w:p w:rsidR="00C323DA" w:rsidRDefault="00C323D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3DA" w:rsidRPr="00C323DA" w:rsidRDefault="00C323DA" w:rsidP="00C323DA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контроля и управления образовательным процессом - </w:t>
      </w: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наблюдение педагога в ходе занятий, анализ подготовки и участия воспитанников хореографического кружка в школьных мероприятиях, оценка зрителей, членов жюри, анализ результатов выступлений на различных мероприятиях, конкурсах; открытые занятия для родителей; выступления на тематических праздниках; организация и проведение конкурсов; участие пар в конкурсных программах разного уровня.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Знания, умения и навыки, полученные на занятиях, необходимо подвергать педагогическому контролю с целью выявления качества усвоенных детьми знаний в рамках программы обучения.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Формами педагогического контроля являются итоговые занятия один раз в полугодие, открытые уроки, выступления, конкурсы, которые также способствуют поддержанию интереса к работе, нацеливают детей на достижение положительного результата. В познавательной части занятия обязательно отмечается инициативность и творческое сочинение танцевальных комбинаций учащихся, показанные ими в ходе урока, анализа своего выступления и поиска решения предложенных проблемных ситуаций.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Оценивая результат практической работы, а именно выступления обучающихся, опираются на такие критерии: качественное исполнение танцевальных этюдов и танцев, общий эстетический вид исполнения, творческие находки и самостоятельность сочиненных комбинаций.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Чтобы убедиться в прочности знаний и умений, эффективности обучения по данной образовательной программе проводится контроль: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входной -  педагогическое наблюдение, собеседование с детьми и родителями, беседа с воспитателем (или учителем - классным руководителем);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промежуточный – показательные выступления, участие в концертах и конкурсах;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итоговый - творческий отчёт в форме контрольного урока или концерта.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При анализе уровня усвоения программного материала воспитанниками педагог использует </w:t>
      </w:r>
      <w:r w:rsidRPr="00C323DA">
        <w:rPr>
          <w:rFonts w:ascii="Times New Roman" w:eastAsia="Calibri" w:hAnsi="Times New Roman" w:cs="Times New Roman"/>
          <w:bCs/>
          <w:iCs/>
          <w:sz w:val="28"/>
          <w:szCs w:val="28"/>
        </w:rPr>
        <w:t>карты достижений обучающихся</w:t>
      </w:r>
      <w:r w:rsidRPr="00C323DA">
        <w:rPr>
          <w:rFonts w:ascii="Times New Roman" w:eastAsia="Calibri" w:hAnsi="Times New Roman" w:cs="Times New Roman"/>
          <w:sz w:val="28"/>
          <w:szCs w:val="28"/>
        </w:rPr>
        <w:t>, где усвоение программного материала и развитие других качеств ребенка определяются по трем уровням: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bCs/>
          <w:sz w:val="28"/>
          <w:szCs w:val="28"/>
        </w:rPr>
        <w:t xml:space="preserve">- максимальный – </w:t>
      </w:r>
      <w:r w:rsidRPr="00C323DA">
        <w:rPr>
          <w:rFonts w:ascii="Times New Roman" w:eastAsia="Calibri" w:hAnsi="Times New Roman" w:cs="Times New Roman"/>
          <w:sz w:val="28"/>
          <w:szCs w:val="28"/>
        </w:rPr>
        <w:t>программный материал усвоен обучающимся полностью, воспитанник имеет высокие достижения (победитель международных, всероссийских, областных, районных конкурсов);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bCs/>
          <w:sz w:val="28"/>
          <w:szCs w:val="28"/>
        </w:rPr>
        <w:t>- средний –</w:t>
      </w: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усвоение программы в полном объеме, при наличии несущественных ошибок (участвует в смотрах, конкурсах на уровне Дома детского творчества, посёлка, школы);</w:t>
      </w:r>
    </w:p>
    <w:p w:rsid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bCs/>
          <w:sz w:val="28"/>
          <w:szCs w:val="28"/>
        </w:rPr>
        <w:t>- минимальный –</w:t>
      </w: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усвоение программы в неполном объеме, допускает существенные ошибки в теоретических и практических заданиях (участвует в конкурсах на уровне коллектива).</w:t>
      </w:r>
    </w:p>
    <w:p w:rsidR="00C323DA" w:rsidRDefault="00C323D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3DA" w:rsidRPr="00C323DA" w:rsidRDefault="00C323DA" w:rsidP="00C323DA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>Приемы и методы организации учебно-воспитательного процесса: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Методы наглядного восприятия - способствуют более быстрому, глубокому и прочному усвоению учащимися программы курса обучения, повышения интереса к изучаемым упражнениям. К этим методам можно отнести: показ упражнений, демонстрацию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Всё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- Практические методы основаны на активной деятельности самих учащихся. Это метод целостного освоения упражнений, ступенчатый и игровой методы.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Метод целостного освоения упражнений и движений объясняется относительной доступностью упражнений. Однако 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Ступенчатый метод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Игровой метод 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Названные методы обучения на практике могут быть дополнены различными приёмами педагогического воздействия на учащихся.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Программа рассчитана на 2 года обучения.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Занятия 1 раза в неделю по 2 академических часа. Всего в год – 68 часов.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Наиболее подходящей формой для реализации данной программы является форма кружка.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Состав участников – не более 20 человек.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Процесс реализации программы предусматривает 2 ступени обучения.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71F0F">
        <w:rPr>
          <w:rFonts w:ascii="Times New Roman" w:eastAsia="Calibri" w:hAnsi="Times New Roman" w:cs="Times New Roman"/>
          <w:sz w:val="28"/>
          <w:szCs w:val="28"/>
        </w:rPr>
        <w:t xml:space="preserve"> ступень – 5-7</w:t>
      </w: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класс – базовый уровень.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71F0F">
        <w:rPr>
          <w:rFonts w:ascii="Times New Roman" w:eastAsia="Calibri" w:hAnsi="Times New Roman" w:cs="Times New Roman"/>
          <w:sz w:val="28"/>
          <w:szCs w:val="28"/>
        </w:rPr>
        <w:t xml:space="preserve"> ступень – 8</w:t>
      </w:r>
      <w:bookmarkStart w:id="0" w:name="_GoBack"/>
      <w:bookmarkEnd w:id="0"/>
      <w:r w:rsidRPr="00C323DA">
        <w:rPr>
          <w:rFonts w:ascii="Times New Roman" w:eastAsia="Calibri" w:hAnsi="Times New Roman" w:cs="Times New Roman"/>
          <w:sz w:val="28"/>
          <w:szCs w:val="28"/>
        </w:rPr>
        <w:t>-9 класс – основной уровень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предусматривает сочетание как групповых, так и индивидуальных занятий, </w:t>
      </w: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с интересными людьми, по возможности – посещение Дома культуры, музеев и других учреждений культуры; совместную работу педагога, родителей и детей.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lastRenderedPageBreak/>
        <w:t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Занятия включают чередование различных видов деятельности: слушание музыки, тренировочные упражнения, танцевальные элементы и движения. Беседы, проводимые на занятиях, соответствуют возрасту и степени развития детей. На этих занятиях дети получают информацию о хореографическом искусстве, его истории развития и традициях.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Содержание занятий направлено на обеспечение разносторонней подготовки учащихся на основе требований хореографических и музыкальных дисциплин.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Теоретическая часть каждого раздела содержит перечень знаний, получаемых в процессе обучения: знания по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C323DA" w:rsidRPr="00C323DA" w:rsidRDefault="00C323DA" w:rsidP="00C323DA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DA" w:rsidRDefault="00C323D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323DA" w:rsidRPr="00C323DA" w:rsidRDefault="00C323DA" w:rsidP="00C323D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ОЖИДАЕМЫЕ РЕЗУЛЬТАТЫ РЕАЛИЗАЦИИ ПРОГРАММЫ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В результате реализации программы «Хореография для кадетских классов» обучающиеся должны знать: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специальную лексику;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позиции классического танца;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основные виды бальных танцев;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базовые фигуры бальных танцев.</w:t>
      </w:r>
    </w:p>
    <w:p w:rsidR="00C323DA" w:rsidRPr="00C323DA" w:rsidRDefault="00C323DA" w:rsidP="00C32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Обучающиеся должны уметь: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точно и выразительно исполнять основные движения бального танца;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- артистично двигаться под музыку;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- создавать композиции из базовых фигур.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В процессе занятий бальными танцами должны быть освоены следующие понятия музыкальной грамоты: музыка – ритмическая и эмоциональная основа танца. Связь музыки и моторных реакций человеческого тела. Музыкальные жанры: песня, танец, марш. Звук как наименьший строительный элемент музыкальной речи. Музыкальный звук и его основные свойства: высота, сила, тембр и длительность. Музыкальная фраза, предложение и тема. Расчлененность и связность музыкальной речи. Мелодический рисунок. Динамика как одно из важнейших средств выразительности в танцевальной музыке, «динамичный ритм». Мелодия и аккомпанемент. Соответствие пластики с мелодией в одних танцах или с ритмом в других. Одночастная и двухчастная формы. Понятие о метре (музыкальном размере). Двух- трех- и четырехдольные метры – основные музыкальные размеры танцевальной музыки. Длительности: 1/2, 1/4, 1/8, 1/16; сильные и слабые доли. Затакт. Синкопа. Темп, ритм, ритмический рисунок. Легато, стаккато. Инструментовка (оркестровка), аранжировка. Зависимость пластики изучаемых танцев от мелодии, ритма и темпа музыки. Музыкальная тема и художественный образ.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3DA" w:rsidRPr="00C323DA" w:rsidRDefault="00C323DA" w:rsidP="00C323D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C323DA" w:rsidRPr="00C323DA" w:rsidRDefault="00C323DA" w:rsidP="00C323D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5315"/>
        <w:gridCol w:w="1777"/>
        <w:gridCol w:w="1746"/>
      </w:tblGrid>
      <w:tr w:rsidR="00C323DA" w:rsidRPr="00C323DA" w:rsidTr="00C323DA">
        <w:trPr>
          <w:trHeight w:val="290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323DA" w:rsidRPr="00C323DA" w:rsidTr="00C323DA">
        <w:trPr>
          <w:trHeight w:val="2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3DA" w:rsidRPr="00C323DA" w:rsidRDefault="00C323DA" w:rsidP="00C323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3DA" w:rsidRPr="00C323DA" w:rsidRDefault="00C323DA" w:rsidP="00C323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2 ступень</w:t>
            </w:r>
          </w:p>
        </w:tc>
      </w:tr>
      <w:tr w:rsidR="00C323DA" w:rsidRPr="00C323DA" w:rsidTr="00C323D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323DA" w:rsidRPr="00C323DA" w:rsidTr="00C323D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Основы танца падеграс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323DA" w:rsidRPr="00C323DA" w:rsidTr="00C323D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Основы танца полонез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323DA" w:rsidRPr="00C323DA" w:rsidTr="00C323D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Основы танца самба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C323DA" w:rsidRPr="00C323DA" w:rsidTr="00C323D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Основы танца ча-ча-ча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323DA" w:rsidRPr="00C323DA" w:rsidTr="00C323D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танца </w:t>
            </w:r>
            <w:proofErr w:type="spellStart"/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джайв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C323DA" w:rsidRPr="00C323DA" w:rsidTr="00C323D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Основы танца танго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C323DA" w:rsidRPr="00C323DA" w:rsidTr="00C323D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Основы танца медленный вальс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C323DA" w:rsidRPr="00C323DA" w:rsidTr="00C323D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Основы танца венский вальс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323DA" w:rsidRPr="00C323DA" w:rsidTr="00C323D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DA" w:rsidRPr="00C323DA" w:rsidRDefault="00C323DA" w:rsidP="00C323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3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C323DA" w:rsidRDefault="00C323D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C323DA" w:rsidRPr="00C323DA" w:rsidRDefault="00C323DA" w:rsidP="00C323D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 ПРОГРАММЫ ПЕРВОЙ СТУПЕНИ</w:t>
      </w:r>
    </w:p>
    <w:p w:rsidR="00C323DA" w:rsidRPr="00C323DA" w:rsidRDefault="00C323DA" w:rsidP="00C323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>Введение.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Вводное занятие: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-анкетирование детей.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Техника безопасности: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-инструктаж по технике безопасности.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Начальная диагностика: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-выявление уровня ЗУН, который имеют дети.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 xml:space="preserve">2. Основы танца падеграс.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Основы музыкальной грамотности: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-музыкально-ритмическая характеристика танца.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Ориентирование в пространстве: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-знакомство с направлениями движений в танце.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Тема: Изучение основ танца: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основной шаг по линии танца;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основной шаг в сторону.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Постановка танцевальной композиции: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-постановка упрощенного варианта танца падеграс.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 xml:space="preserve">3. Основы танца полонез.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Основы музыкальной грамотности: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-музыкально-ритмическая характеристика танца.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Ориентирование в пространстве: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-знакомство с направлениями движений в танце.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Тема: Изучение основ танца: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основное движение вперед;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«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обходка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балансе вперед.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Постановка танцевальной композиции: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-постановка упрощенного варианта танца полонез.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>5. Основы танца ча-ча-ча.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Тема: Основы музыкальной: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-музыкально-ритмическая характеристика танца.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Ориентирование в пространстве: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-знакомство с направлениями движений в танце.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Изучение основ танца: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перенос веса с ноги на ногу, выгибая колено назад, делая тазом восьмерку;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открытое шассе влево - вправо (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таймстеп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основное движение без поворота и с поворотом влево;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«Чек»;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рука к руке;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полный поворот направо и налево;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локк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шассе вперед и назад;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ронд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шассе;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хип твист шассе.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lastRenderedPageBreak/>
        <w:t>Тема: Постановка танцевальной композиции: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-постановка упрощенного варианта танца ча-ча-ча.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>9. Танец венский вальс.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Основы музыкальной грамотности: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-музыкально-ритмическая характеристика танца.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Ориентирование в пространстве: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-знакомство с направлениями движений в танце.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Изучение основ танца: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правый развернутый квадрат;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левый развернутый квадрат с закрещиванием;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перемены с П.Н. и с Л.Н;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color w:val="000000"/>
          <w:sz w:val="28"/>
          <w:szCs w:val="28"/>
        </w:rPr>
        <w:t>- «Контра чек» из левого в правый «</w:t>
      </w:r>
      <w:proofErr w:type="spellStart"/>
      <w:r w:rsidRPr="00C323DA">
        <w:rPr>
          <w:rFonts w:ascii="Times New Roman" w:eastAsia="Calibri" w:hAnsi="Times New Roman" w:cs="Times New Roman"/>
          <w:color w:val="000000"/>
          <w:sz w:val="28"/>
          <w:szCs w:val="28"/>
        </w:rPr>
        <w:t>Флекерл</w:t>
      </w:r>
      <w:proofErr w:type="spellEnd"/>
      <w:r w:rsidRPr="00C323DA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правый поворот;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левый поворот.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Постановка танцевальной композиции: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-постановка танца венский вальс.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>10. Итоговая диагностика.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Контрольное занятие: -проверка ЗУН детей.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Отчетный концерт: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-демонстрация изученных танцевальных композиций.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DA" w:rsidRPr="00C323DA" w:rsidRDefault="00C323DA" w:rsidP="00C323D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 ВТОРОЙ СТУПЕНИ</w:t>
      </w:r>
    </w:p>
    <w:p w:rsidR="00C323DA" w:rsidRPr="00C323DA" w:rsidRDefault="00C323DA" w:rsidP="00C323D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3DA" w:rsidRPr="00C323DA" w:rsidRDefault="00C323DA" w:rsidP="00C323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>Введение.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Вводное занятие: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-анкетирование детей.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Техника безопасности: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-инструктаж по технике безопасности.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Начальная диагностика: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-выявление уровня ЗУН, который имеют дети.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 xml:space="preserve">2. Основы танца падеграс.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Основы музыкальной грамотности: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-музыкально-ритмическая характеристика танца.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  Тема: Отработка основных движений танца.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 xml:space="preserve">3. Основы танца полонез.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Основы музыкальной грамотности: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-музыкально-ритмическая характеристика танца.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  Тема: Отработка основных движений танца.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 xml:space="preserve">4. Основы танца самба.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Основы музыкальной грамотности: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-музыкально-ритмическая характеристика танца.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Ориентирование в пространстве: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lastRenderedPageBreak/>
        <w:t>-знакомство с направлениями движений в танце.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Тема: Изучение основ танца: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Небольшие приседания на 1 и 2 ударах, после подъема на «и» ноги вместе;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основное движение с правой и с левой ног;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виск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направо и налево;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ход на месте с правой и с левой ног;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ход самбы по одному;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променадный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ход в парах;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- корта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джака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с П.Н. вперед и с Л.Н. назад;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- поступательная бота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фого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лицом и спиной;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вольта направо и налево.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Постановка танцевальной композиции: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-постановка упрощенного варианта танца самба.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>5. Основы танца ча-ча-ча.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Основы музыкальной грамотности: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-музыкально-ритмическая характеристика танца.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  Тема: Отработка основных движений танца.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 xml:space="preserve">6. Основы танца </w:t>
      </w:r>
      <w:proofErr w:type="spellStart"/>
      <w:r w:rsidRPr="00C323DA">
        <w:rPr>
          <w:rFonts w:ascii="Times New Roman" w:eastAsia="Calibri" w:hAnsi="Times New Roman" w:cs="Times New Roman"/>
          <w:b/>
          <w:sz w:val="28"/>
          <w:szCs w:val="28"/>
        </w:rPr>
        <w:t>джайв</w:t>
      </w:r>
      <w:proofErr w:type="spellEnd"/>
      <w:r w:rsidRPr="00C323D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Основы музыкальной грамотности: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-музыкально-ритмическая характеристика танца.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Ориентирование в пространстве: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-знакомство с направлениями движений в танце.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Изучение основ танца: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открытое шассе направо и налево;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открытое шассе вперед и назад;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- то же делая вместо шассе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локк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два шассе вперед – два шассе назад;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болл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чейндж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свивлы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с носка на каблук, держась за опору;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3D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«Рок с ЛН, с ПН».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3D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«</w:t>
      </w:r>
      <w:proofErr w:type="spellStart"/>
      <w:r w:rsidRPr="00C323D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Променадное</w:t>
      </w:r>
      <w:proofErr w:type="spellEnd"/>
      <w:r w:rsidRPr="00C323D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звено».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3D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«</w:t>
      </w:r>
      <w:proofErr w:type="spellStart"/>
      <w:r w:rsidRPr="00C323D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Променадное</w:t>
      </w:r>
      <w:proofErr w:type="spellEnd"/>
      <w:r w:rsidRPr="00C323D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окончание».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3D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«Правый твист поворот».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3D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- «Мини </w:t>
      </w:r>
      <w:proofErr w:type="spellStart"/>
      <w:r w:rsidRPr="00C323D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файвстеп</w:t>
      </w:r>
      <w:proofErr w:type="spellEnd"/>
      <w:r w:rsidRPr="00C323D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».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3DA">
        <w:rPr>
          <w:rFonts w:ascii="Times New Roman" w:eastAsia="Calibri" w:hAnsi="Times New Roman" w:cs="Times New Roman"/>
          <w:color w:val="000000"/>
          <w:sz w:val="28"/>
          <w:szCs w:val="28"/>
        </w:rPr>
        <w:t>- «</w:t>
      </w:r>
      <w:proofErr w:type="spellStart"/>
      <w:r w:rsidRPr="00C323DA">
        <w:rPr>
          <w:rFonts w:ascii="Times New Roman" w:eastAsia="Calibri" w:hAnsi="Times New Roman" w:cs="Times New Roman"/>
          <w:color w:val="000000"/>
          <w:sz w:val="28"/>
          <w:szCs w:val="28"/>
        </w:rPr>
        <w:t>Файвстеп</w:t>
      </w:r>
      <w:proofErr w:type="spellEnd"/>
      <w:r w:rsidRPr="00C323DA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3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«Левый поворот на поступательном боковом шаге».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Постановка танцевальной композиции: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-постановка упрощенного варианта танца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джайв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>7. Основы танца танго.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Основы музыкальной грамотности: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-музыкально-ритмическая характеристика танца.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Ориентирование в пространстве: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-знакомство с направлениями движений в танце.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Изучение основ танца: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ход вперед по маленькому кругу, поворачиваясь влево;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lastRenderedPageBreak/>
        <w:t>- «Левый квадрат» (корте вперед и назад);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«Большой левый квадрат»;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«Левый развернутый квадрат»;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«Левый открытый развернутый квадрат»;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«Левый развернутый квадрат назад»;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«Левый открытый развернутый квадрат назад»;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«Рок» (покачивание вперед и назад).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3D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«Поступательный боковой шаг».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3D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«Ход».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3D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«Рок-поворот».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3D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«Корте назад».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3D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«Поступательное звено».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3D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«Закрытый променад».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3D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«Основной левый поворот».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3D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«Открытый променад».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3D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 «</w:t>
      </w:r>
      <w:proofErr w:type="spellStart"/>
      <w:r w:rsidRPr="00C323D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Форстеп</w:t>
      </w:r>
      <w:proofErr w:type="spellEnd"/>
      <w:r w:rsidRPr="00C323D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».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- фор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стэп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Постановка танцевальной композиции: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-постановка танца танго.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bCs/>
          <w:sz w:val="28"/>
          <w:szCs w:val="28"/>
        </w:rPr>
        <w:t>8. Медленный вальс:</w:t>
      </w: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Основы музыкальной грамотности: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-музыкально-ритмическая характеристика танца.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Ориентирование в пространстве: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-знакомство с направлениями движений в танце.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Изучение основ танца: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стоя в шестой позиции, опускаться и подниматься;</w:t>
      </w:r>
    </w:p>
    <w:p w:rsidR="00C323DA" w:rsidRPr="00C323DA" w:rsidRDefault="00C323DA" w:rsidP="00C323D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шаг вперед с правой ноги, подтягивая левую ногу, шаг назад с левой ноги, подтягивая                   правую ногу (опускаясь на 1, поднимаясь на 2,3, в конце – снижения);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то же с левой ноги;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шаг в сторону с правой ноги, подтягивая левую ногу, с опусканием и подъемом;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то же с Л.Н.;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«Правый квадрат»;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«Левый квадрат»;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«Большой правый квадрат»;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 «Большой левый квадрат».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>9. Танец венский вальс.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Основы музыкальной грамотности: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-музыкально-ритмическая характеристика танца.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  Тема: Отработка основных движений танца.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>10. Итоговая диагностика.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Контрольное занятие: -проверка ЗУН детей.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Тема: Отчетный концерт: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-демонстрация изученных танцевальных композиций.</w:t>
      </w:r>
    </w:p>
    <w:p w:rsidR="00C323DA" w:rsidRPr="00C323DA" w:rsidRDefault="00C323DA" w:rsidP="00C323DA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C323DA" w:rsidRDefault="00C323D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323DA" w:rsidRPr="00C323DA" w:rsidRDefault="00C323DA" w:rsidP="00C32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FC1" w:rsidRDefault="00777FC1" w:rsidP="00777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667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ТЕМАТИЧЕСКИЙ ПЛАН</w:t>
      </w:r>
    </w:p>
    <w:p w:rsidR="00777FC1" w:rsidRPr="009E6667" w:rsidRDefault="00777FC1" w:rsidP="00777FC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777FC1" w:rsidRPr="009E6667" w:rsidRDefault="00777FC1" w:rsidP="00777FC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57"/>
        <w:gridCol w:w="3321"/>
        <w:gridCol w:w="992"/>
        <w:gridCol w:w="987"/>
        <w:gridCol w:w="992"/>
        <w:gridCol w:w="1565"/>
      </w:tblGrid>
      <w:tr w:rsidR="00777FC1" w:rsidRPr="009E6667" w:rsidTr="009856F8">
        <w:trPr>
          <w:gridAfter w:val="4"/>
          <w:wAfter w:w="4536" w:type="dxa"/>
          <w:cantSplit/>
          <w:trHeight w:val="5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777FC1" w:rsidRPr="009E6667" w:rsidTr="009856F8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bCs/>
                <w:sz w:val="28"/>
                <w:szCs w:val="28"/>
              </w:rPr>
              <w:t>1 ступень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</w:tr>
      <w:tr w:rsidR="00777FC1" w:rsidRPr="009E6667" w:rsidTr="009856F8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ТБ.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Начальная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танца падеграс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28.09 5.10 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5.10 12.10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12.10 19.10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танца полонез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26.10 2.11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2.11 9.11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9.11 16.11</w:t>
            </w: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танца самба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танца ча-ча-ча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Default="00777FC1" w:rsidP="0098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777FC1" w:rsidRDefault="00777FC1" w:rsidP="00985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Default="00777FC1" w:rsidP="0098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  <w:p w:rsidR="00777FC1" w:rsidRDefault="00777FC1" w:rsidP="0098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7.12 14.12 21.12 28.12</w:t>
            </w:r>
          </w:p>
          <w:p w:rsidR="00777FC1" w:rsidRPr="009E6667" w:rsidRDefault="00777FC1" w:rsidP="0098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11.01 18.01 25.01 1.02 8.02</w:t>
            </w: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 xml:space="preserve">Основы танца </w:t>
            </w:r>
            <w:proofErr w:type="spellStart"/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джайв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танца танго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танца медленный вальс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танца венский вальс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22.02 29.02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7.03 14.03 21.03 28.03 4.04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11.04 18.04 25.04 2.05 9.05</w:t>
            </w: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FC1" w:rsidRDefault="00777FC1" w:rsidP="00777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66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77FC1" w:rsidRDefault="00777FC1" w:rsidP="00777F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7FC1" w:rsidRDefault="00777FC1" w:rsidP="00777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667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ТЕМАТИЧЕСКИЙ ПЛАН</w:t>
      </w:r>
    </w:p>
    <w:p w:rsidR="00777FC1" w:rsidRPr="009E6667" w:rsidRDefault="00777FC1" w:rsidP="00777FC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777FC1" w:rsidRPr="009E6667" w:rsidRDefault="00777FC1" w:rsidP="00777FC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57"/>
        <w:gridCol w:w="3321"/>
        <w:gridCol w:w="992"/>
        <w:gridCol w:w="987"/>
        <w:gridCol w:w="992"/>
        <w:gridCol w:w="1565"/>
      </w:tblGrid>
      <w:tr w:rsidR="00777FC1" w:rsidRPr="009E6667" w:rsidTr="009856F8">
        <w:trPr>
          <w:gridAfter w:val="4"/>
          <w:wAfter w:w="4536" w:type="dxa"/>
          <w:cantSplit/>
          <w:trHeight w:val="5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777FC1" w:rsidRPr="009E6667" w:rsidTr="009856F8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bCs/>
                <w:sz w:val="28"/>
                <w:szCs w:val="28"/>
              </w:rPr>
              <w:t>1 ступень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</w:tr>
      <w:tr w:rsidR="00777FC1" w:rsidRPr="009E6667" w:rsidTr="009856F8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ТБ.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Начальная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танца падеграс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23.09 30.09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30.09 7.10 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7.10 14.10</w:t>
            </w: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танца полонез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21.10 28.10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28.10 4.11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4.11 11.11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танца самба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танца ча-ча-ча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2.12 9.12 16.12 23.12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13.01 20.01 27.01 3.02 10.02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 xml:space="preserve">Основы танца </w:t>
            </w:r>
            <w:proofErr w:type="spellStart"/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джайв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танца танго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танца медленный вальс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танца венский вальс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24.02 2.03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9.03 16.03 23.03 30.03 6.04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13.04 20.04 27.04 4.05 11.05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FC1" w:rsidRDefault="00777FC1" w:rsidP="00777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66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77FC1" w:rsidRDefault="00777FC1" w:rsidP="00777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7FC1" w:rsidRDefault="00777FC1" w:rsidP="00777F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7FC1" w:rsidRDefault="00777FC1" w:rsidP="00777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667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ТЕМАТИЧЕСКИЙ ПЛАН</w:t>
      </w:r>
    </w:p>
    <w:p w:rsidR="00777FC1" w:rsidRPr="009E6667" w:rsidRDefault="00777FC1" w:rsidP="00777FC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777FC1" w:rsidRPr="009E6667" w:rsidRDefault="00777FC1" w:rsidP="00777FC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57"/>
        <w:gridCol w:w="3321"/>
        <w:gridCol w:w="992"/>
        <w:gridCol w:w="987"/>
        <w:gridCol w:w="992"/>
        <w:gridCol w:w="1565"/>
      </w:tblGrid>
      <w:tr w:rsidR="00777FC1" w:rsidRPr="009E6667" w:rsidTr="009856F8">
        <w:trPr>
          <w:gridAfter w:val="4"/>
          <w:wAfter w:w="4536" w:type="dxa"/>
          <w:cantSplit/>
          <w:trHeight w:val="5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777FC1" w:rsidRPr="009E6667" w:rsidTr="009856F8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bCs/>
                <w:sz w:val="28"/>
                <w:szCs w:val="28"/>
              </w:rPr>
              <w:t>1 ступень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</w:tr>
      <w:tr w:rsidR="00777FC1" w:rsidRPr="009E6667" w:rsidTr="009856F8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ТБ.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Начальная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танца падеграс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24.09 1.10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1.10 8.10 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8.10 15.10</w:t>
            </w: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танца полонез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22.10 29.10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29.10 5.11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5.11 12.11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танца самба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танца ча-ча-ча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3.12 10.12 17.12 24.12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14.01 21.01 28.01 4.02 11.02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 xml:space="preserve">Основы танца </w:t>
            </w:r>
            <w:proofErr w:type="spellStart"/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джайв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танца танго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танца медленный вальс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танца венский вальс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25.02 3.03</w:t>
            </w:r>
          </w:p>
          <w:p w:rsidR="00777FC1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10.03 17.03 24.03 1.04 7.04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14.04 21.04 28.04 5.05 12.05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777FC1" w:rsidRPr="009E6667" w:rsidTr="0098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6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1" w:rsidRPr="009E6667" w:rsidRDefault="00777FC1" w:rsidP="009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FC1" w:rsidRPr="009E6667" w:rsidRDefault="00777FC1" w:rsidP="00777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3DA" w:rsidRPr="00C323DA" w:rsidRDefault="00C323DA" w:rsidP="00C323DA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3DA" w:rsidRDefault="00C323D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323DA" w:rsidRPr="00C323DA" w:rsidRDefault="00C323DA" w:rsidP="00C323DA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КОНТРОЛЬНО – МЕТОДИЧЕСКОЕ ОБЕСПЕЧЕНИЕ</w:t>
      </w:r>
    </w:p>
    <w:p w:rsidR="00C323DA" w:rsidRPr="00C323DA" w:rsidRDefault="00C323DA" w:rsidP="00C323DA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3DA" w:rsidRPr="00C323DA" w:rsidRDefault="00C323DA" w:rsidP="00C323DA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занятий: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могут проходить со всем коллективом, по подгруппам, индивидуально.</w:t>
      </w:r>
    </w:p>
    <w:p w:rsidR="00C323DA" w:rsidRPr="00C323DA" w:rsidRDefault="00C323DA" w:rsidP="00C323DA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занятий: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беседа</w:t>
      </w:r>
      <w:r w:rsidRPr="00C32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практические занятия, </w:t>
      </w: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дети осваивают музыкальную грамоту, разучивают основные элементы танцевальной композиции.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занятие-постановка, репетиция - </w:t>
      </w: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отрабатываются концертные номера, развиваются актерские способности детей.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заключительное занятие</w:t>
      </w: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завершающее тему – занятие-концерт. Проводится для самих детей, педагогов, гостей. 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выездное занятие – </w:t>
      </w: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выставок, музеев, концертов, праздников, конкурсов, фестивалей.</w:t>
      </w:r>
    </w:p>
    <w:p w:rsidR="00C323DA" w:rsidRPr="00C323DA" w:rsidRDefault="00C323DA" w:rsidP="00C323DA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по </w:t>
      </w:r>
      <w:r w:rsidRPr="00C3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сольному исполнению </w:t>
      </w: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методы обучения: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наглядно-слуховой;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наглядно-зрительный;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репродуктивный;</w:t>
      </w:r>
    </w:p>
    <w:p w:rsidR="00C323DA" w:rsidRPr="00C323DA" w:rsidRDefault="00C323DA" w:rsidP="00C323DA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ведущих приёмов обучения танцам детей является демонстрация педагогом манеры исполнения.</w:t>
      </w:r>
    </w:p>
    <w:p w:rsidR="00C323DA" w:rsidRPr="00C323DA" w:rsidRDefault="00C323DA" w:rsidP="00C323DA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Каждое занятие строится по схеме: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партерная гимнастика;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экзерсис на середине;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разучивание новых элементов и комбинаций;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повторение пройденного материала;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 занятия;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задание на дом.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DA" w:rsidRPr="00C323DA" w:rsidRDefault="00C323DA" w:rsidP="00C323DA">
      <w:pPr>
        <w:tabs>
          <w:tab w:val="left" w:pos="6750"/>
        </w:tabs>
        <w:autoSpaceDE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КОНЦЕРТНО-ИСПОЛНИТЕЛЬСКАЯ ДЕЯТЕЛЬНОСТЬ</w:t>
      </w:r>
    </w:p>
    <w:p w:rsidR="00C323DA" w:rsidRPr="00C323DA" w:rsidRDefault="00C323DA" w:rsidP="00C323DA">
      <w:pPr>
        <w:tabs>
          <w:tab w:val="left" w:pos="6750"/>
        </w:tabs>
        <w:autoSpaceDE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3DA" w:rsidRPr="00C323DA" w:rsidRDefault="00C323DA" w:rsidP="00C323DA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Репертуар подбирается с учётом возрастных особенностей участников кружка и их способностей. </w:t>
      </w:r>
    </w:p>
    <w:p w:rsidR="00C323DA" w:rsidRPr="00C323DA" w:rsidRDefault="00C323DA" w:rsidP="00C323DA">
      <w:pPr>
        <w:tabs>
          <w:tab w:val="left" w:pos="6750"/>
        </w:tabs>
        <w:autoSpaceDE w:val="0"/>
        <w:spacing w:before="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концертной деятельности составляется на год с учетом традиционных школьных праздников, важнейших событий текущего года. Без помощи педагога дети выступают с разученным репертуаром на своих классных праздниках, родительских собраниях.</w:t>
      </w:r>
    </w:p>
    <w:p w:rsidR="00C323DA" w:rsidRPr="00C323DA" w:rsidRDefault="00C323DA" w:rsidP="00C323DA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Творческий отчёт</w:t>
      </w: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один раз в конце учебного года и предусматривает:</w:t>
      </w:r>
    </w:p>
    <w:p w:rsidR="00C323DA" w:rsidRPr="00C323DA" w:rsidRDefault="00C323DA" w:rsidP="00C323DA">
      <w:pPr>
        <w:numPr>
          <w:ilvl w:val="0"/>
          <w:numId w:val="2"/>
        </w:numPr>
        <w:spacing w:before="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3DA">
        <w:rPr>
          <w:rFonts w:ascii="Times New Roman" w:eastAsia="Times New Roman" w:hAnsi="Times New Roman" w:cs="Times New Roman"/>
          <w:sz w:val="28"/>
          <w:szCs w:val="28"/>
        </w:rPr>
        <w:t xml:space="preserve">презентацию фото- и видеоматериала из выступлений; </w:t>
      </w:r>
    </w:p>
    <w:p w:rsidR="00C323DA" w:rsidRPr="00C323DA" w:rsidRDefault="00C323DA" w:rsidP="00C323DA">
      <w:pPr>
        <w:numPr>
          <w:ilvl w:val="0"/>
          <w:numId w:val="2"/>
        </w:numPr>
        <w:spacing w:before="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3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подведение итогов деятельности каждого ученика, награждение наиболее успешных и результативных; </w:t>
      </w:r>
    </w:p>
    <w:p w:rsidR="00C323DA" w:rsidRPr="00C323DA" w:rsidRDefault="00C323DA" w:rsidP="00C323DA">
      <w:pPr>
        <w:numPr>
          <w:ilvl w:val="0"/>
          <w:numId w:val="2"/>
        </w:numPr>
        <w:spacing w:before="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3DA">
        <w:rPr>
          <w:rFonts w:ascii="Times New Roman" w:eastAsia="Times New Roman" w:hAnsi="Times New Roman" w:cs="Times New Roman"/>
          <w:sz w:val="28"/>
          <w:szCs w:val="28"/>
        </w:rPr>
        <w:t xml:space="preserve">итоговую рефлексию «Чему я научился за год»; </w:t>
      </w:r>
    </w:p>
    <w:p w:rsidR="00C323DA" w:rsidRPr="00C323DA" w:rsidRDefault="00C323DA" w:rsidP="00C323DA">
      <w:pPr>
        <w:numPr>
          <w:ilvl w:val="0"/>
          <w:numId w:val="2"/>
        </w:numPr>
        <w:spacing w:before="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3DA">
        <w:rPr>
          <w:rFonts w:ascii="Times New Roman" w:eastAsia="Times New Roman" w:hAnsi="Times New Roman" w:cs="Times New Roman"/>
          <w:sz w:val="28"/>
          <w:szCs w:val="28"/>
        </w:rPr>
        <w:t>выступление на выпускном бале.</w:t>
      </w:r>
    </w:p>
    <w:p w:rsidR="00C323DA" w:rsidRPr="00C323DA" w:rsidRDefault="00C323DA" w:rsidP="00C323DA">
      <w:pPr>
        <w:tabs>
          <w:tab w:val="left" w:pos="6750"/>
        </w:tabs>
        <w:autoSpaceDE w:val="0"/>
        <w:spacing w:before="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концерт – это финальный результат работы за учебный год. Обязательно выступают все дети, исполняется все лучшее, что накоплено за год.</w:t>
      </w: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задача педагога – воспитать необходимые для исполнения качества в процессе концертной деятельности, заинтересовать, увлечь детей коллективным творчеством. </w:t>
      </w:r>
    </w:p>
    <w:p w:rsidR="00C323DA" w:rsidRPr="00C323DA" w:rsidRDefault="00C323DA" w:rsidP="00C323DA">
      <w:pPr>
        <w:tabs>
          <w:tab w:val="left" w:pos="6750"/>
        </w:tabs>
        <w:autoSpaceDE w:val="0"/>
        <w:spacing w:before="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Репетиции</w:t>
      </w:r>
      <w:r w:rsidRPr="00C32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перед выступлениями в плановом порядке. Это работа над ритмом, динамикой, отшлифовывается исполнительская манера каждого исполнителя.</w:t>
      </w:r>
    </w:p>
    <w:p w:rsidR="00C323DA" w:rsidRPr="00C323DA" w:rsidRDefault="00C323DA" w:rsidP="00C323DA">
      <w:pPr>
        <w:spacing w:before="2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3DA" w:rsidRPr="00C323DA" w:rsidRDefault="00C323DA" w:rsidP="00C323DA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3DA" w:rsidRPr="00C323DA" w:rsidRDefault="00C323DA" w:rsidP="00C323DA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ТЕХНИЧЕСКОЕ ОСНАЩЕНИЕ ЗАНЯТИЙ</w:t>
      </w:r>
    </w:p>
    <w:p w:rsidR="00C323DA" w:rsidRPr="00C323DA" w:rsidRDefault="00C323DA" w:rsidP="00C323DA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специального кабинета (актовый зал).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репетиционного зала (сцена).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Музыкальный центр, компьютер.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Записи фонограмм в режиме «+» и «</w:t>
      </w:r>
      <w:r w:rsidRPr="00C3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Электроаппаратура.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Зеркало.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Записи аудио, видео, формат CD, MP3. </w:t>
      </w:r>
    </w:p>
    <w:p w:rsidR="00C323DA" w:rsidRPr="00C323DA" w:rsidRDefault="00C323DA" w:rsidP="00C323D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DA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Записи выступлений, концертов.</w:t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3DA" w:rsidRDefault="00C323D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323DA" w:rsidRPr="00C323DA" w:rsidRDefault="00C323DA" w:rsidP="00C323D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 ДЛЯ ПЕДАГОГОВ</w:t>
      </w:r>
    </w:p>
    <w:p w:rsidR="00C323DA" w:rsidRPr="00C323DA" w:rsidRDefault="00C323DA" w:rsidP="00C323D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23DA" w:rsidRPr="00C323DA" w:rsidRDefault="00C323DA" w:rsidP="00C32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Альфонсо, П. К. Искусство танца фламенко/ П. К. Альфонсо. – М.: Искусство, 1984.</w:t>
      </w:r>
    </w:p>
    <w:p w:rsidR="00C323DA" w:rsidRPr="00C323DA" w:rsidRDefault="00C323DA" w:rsidP="00C32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Бальные танцы / ред. М.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Жиламене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. – Рига, 1954. </w:t>
      </w:r>
    </w:p>
    <w:p w:rsidR="00C323DA" w:rsidRPr="00C323DA" w:rsidRDefault="00C323DA" w:rsidP="00C32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Барышникова, Т.К. Азбука хореографии / </w:t>
      </w:r>
      <w:proofErr w:type="spellStart"/>
      <w:proofErr w:type="gramStart"/>
      <w:r w:rsidRPr="00C323DA">
        <w:rPr>
          <w:rFonts w:ascii="Times New Roman" w:eastAsia="Calibri" w:hAnsi="Times New Roman" w:cs="Times New Roman"/>
          <w:sz w:val="28"/>
          <w:szCs w:val="28"/>
        </w:rPr>
        <w:t>Т.К</w:t>
      </w:r>
      <w:proofErr w:type="gramEnd"/>
      <w:r w:rsidRPr="00C323DA">
        <w:rPr>
          <w:rFonts w:ascii="Times New Roman" w:eastAsia="Calibri" w:hAnsi="Times New Roman" w:cs="Times New Roman"/>
          <w:sz w:val="28"/>
          <w:szCs w:val="28"/>
        </w:rPr>
        <w:t>.Барышникова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>. – СПб., 1996.</w:t>
      </w:r>
    </w:p>
    <w:p w:rsidR="00C323DA" w:rsidRPr="00C323DA" w:rsidRDefault="00C323DA" w:rsidP="00C32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Бекина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С. И. и др. «Музыка и движение», М., </w:t>
      </w:r>
      <w:smartTag w:uri="urn:schemas-microsoft-com:office:smarttags" w:element="metricconverter">
        <w:smartTagPr>
          <w:attr w:name="ProductID" w:val="2000 г"/>
        </w:smartTagPr>
        <w:r w:rsidRPr="00C323DA">
          <w:rPr>
            <w:rFonts w:ascii="Times New Roman" w:eastAsia="Calibri" w:hAnsi="Times New Roman" w:cs="Times New Roman"/>
            <w:sz w:val="28"/>
            <w:szCs w:val="28"/>
          </w:rPr>
          <w:t>2000 г</w:t>
        </w:r>
      </w:smartTag>
      <w:r w:rsidRPr="00C323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3DA" w:rsidRPr="00C323DA" w:rsidRDefault="00C323DA" w:rsidP="00C32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Боттомер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У. «Учимся танцевать», «ЭКСМО-пресс», </w:t>
      </w:r>
      <w:smartTag w:uri="urn:schemas-microsoft-com:office:smarttags" w:element="metricconverter">
        <w:smartTagPr>
          <w:attr w:name="ProductID" w:val="2002 г"/>
        </w:smartTagPr>
        <w:r w:rsidRPr="00C323DA">
          <w:rPr>
            <w:rFonts w:ascii="Times New Roman" w:eastAsia="Calibri" w:hAnsi="Times New Roman" w:cs="Times New Roman"/>
            <w:sz w:val="28"/>
            <w:szCs w:val="28"/>
          </w:rPr>
          <w:t>2002 г</w:t>
        </w:r>
      </w:smartTag>
      <w:r w:rsidRPr="00C323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3DA" w:rsidRPr="00C323DA" w:rsidRDefault="00C323DA" w:rsidP="00C32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Боттомер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, Б. «Уроки танца» / Б.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Боттомер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>, 2003.</w:t>
      </w:r>
    </w:p>
    <w:p w:rsidR="00C323DA" w:rsidRPr="00C323DA" w:rsidRDefault="00C323DA" w:rsidP="00C32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Говард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«Техника Европейского бального танца», «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Артис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», М. </w:t>
      </w:r>
      <w:smartTag w:uri="urn:schemas-microsoft-com:office:smarttags" w:element="metricconverter">
        <w:smartTagPr>
          <w:attr w:name="ProductID" w:val="2003 г"/>
        </w:smartTagPr>
        <w:r w:rsidRPr="00C323DA">
          <w:rPr>
            <w:rFonts w:ascii="Times New Roman" w:eastAsia="Calibri" w:hAnsi="Times New Roman" w:cs="Times New Roman"/>
            <w:sz w:val="28"/>
            <w:szCs w:val="28"/>
          </w:rPr>
          <w:t>2003 г</w:t>
        </w:r>
      </w:smartTag>
      <w:r w:rsidRPr="00C323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3DA" w:rsidRPr="00C323DA" w:rsidRDefault="00C323DA" w:rsidP="00C32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Динниц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Е. В. «Джазовые танцы», ООО «Издательство АСТ», </w:t>
      </w:r>
      <w:smartTag w:uri="urn:schemas-microsoft-com:office:smarttags" w:element="metricconverter">
        <w:smartTagPr>
          <w:attr w:name="ProductID" w:val="2004 г"/>
        </w:smartTagPr>
        <w:r w:rsidRPr="00C323DA">
          <w:rPr>
            <w:rFonts w:ascii="Times New Roman" w:eastAsia="Calibri" w:hAnsi="Times New Roman" w:cs="Times New Roman"/>
            <w:sz w:val="28"/>
            <w:szCs w:val="28"/>
          </w:rPr>
          <w:t>2004 г</w:t>
        </w:r>
      </w:smartTag>
      <w:r w:rsidRPr="00C323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3DA" w:rsidRPr="00C323DA" w:rsidRDefault="00C323DA" w:rsidP="00C32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Кауль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Н. «Как научиться танцевать. Спортивные бальные танцы». Ростов -на- Дону, «Феникс», </w:t>
      </w:r>
      <w:smartTag w:uri="urn:schemas-microsoft-com:office:smarttags" w:element="metricconverter">
        <w:smartTagPr>
          <w:attr w:name="ProductID" w:val="2004 г"/>
        </w:smartTagPr>
        <w:r w:rsidRPr="00C323DA">
          <w:rPr>
            <w:rFonts w:ascii="Times New Roman" w:eastAsia="Calibri" w:hAnsi="Times New Roman" w:cs="Times New Roman"/>
            <w:sz w:val="28"/>
            <w:szCs w:val="28"/>
          </w:rPr>
          <w:t>2004 г</w:t>
        </w:r>
      </w:smartTag>
      <w:r w:rsidRPr="00C323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3DA" w:rsidRPr="00C323DA" w:rsidRDefault="00C323DA" w:rsidP="00C32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Кнорова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Е.В. Танцевальные кружки для старших школьников / Е. В.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Кнорова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, В. Н.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Светинская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– М.: Академия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>. наук, 1958.</w:t>
      </w:r>
    </w:p>
    <w:p w:rsidR="00C323DA" w:rsidRPr="00C323DA" w:rsidRDefault="00C323DA" w:rsidP="00C32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Лерд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У. «Техника Латиноамериканского бального танца», «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Артис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», М. </w:t>
      </w:r>
      <w:smartTag w:uri="urn:schemas-microsoft-com:office:smarttags" w:element="metricconverter">
        <w:smartTagPr>
          <w:attr w:name="ProductID" w:val="2003 г"/>
        </w:smartTagPr>
        <w:r w:rsidRPr="00C323DA">
          <w:rPr>
            <w:rFonts w:ascii="Times New Roman" w:eastAsia="Calibri" w:hAnsi="Times New Roman" w:cs="Times New Roman"/>
            <w:sz w:val="28"/>
            <w:szCs w:val="28"/>
          </w:rPr>
          <w:t>2003 г</w:t>
        </w:r>
      </w:smartTag>
      <w:r w:rsidRPr="00C323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3DA" w:rsidRPr="00C323DA" w:rsidRDefault="00C323DA" w:rsidP="00C32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Михайлова М. А. Танцы, игры, упражнения для красивого движения / М. А. Михайлова, Е. В. Воронина. – Ярославль, 2000.</w:t>
      </w:r>
    </w:p>
    <w:p w:rsidR="00C323DA" w:rsidRPr="00C323DA" w:rsidRDefault="00C323DA" w:rsidP="00C32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Пересмотренная техника европейских танцев / пер. с англ. и ред. Ю.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Пина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– СПб., 1993.</w:t>
      </w:r>
    </w:p>
    <w:p w:rsidR="00C323DA" w:rsidRPr="00C323DA" w:rsidRDefault="00C323DA" w:rsidP="00C32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>Пересмотренная техника латиноамериканских танцев / пер. с англ. и ред. Ю</w:t>
      </w:r>
      <w:r w:rsidRPr="00C323D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Пина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r w:rsidRPr="00C323DA">
        <w:rPr>
          <w:rFonts w:ascii="Times New Roman" w:eastAsia="Calibri" w:hAnsi="Times New Roman" w:cs="Times New Roman"/>
          <w:sz w:val="28"/>
          <w:szCs w:val="28"/>
        </w:rPr>
        <w:t>СПб</w:t>
      </w:r>
      <w:r w:rsidRPr="00C323DA">
        <w:rPr>
          <w:rFonts w:ascii="Times New Roman" w:eastAsia="Calibri" w:hAnsi="Times New Roman" w:cs="Times New Roman"/>
          <w:sz w:val="28"/>
          <w:szCs w:val="28"/>
          <w:lang w:val="en-US"/>
        </w:rPr>
        <w:t>., 1993.</w:t>
      </w:r>
    </w:p>
    <w:p w:rsidR="00C323DA" w:rsidRPr="00C323DA" w:rsidRDefault="00C323DA" w:rsidP="00C32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Подласый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И. П. «Педагогика: В 2 кн.», «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3 г"/>
        </w:smartTagPr>
        <w:r w:rsidRPr="00C323DA">
          <w:rPr>
            <w:rFonts w:ascii="Times New Roman" w:eastAsia="Calibri" w:hAnsi="Times New Roman" w:cs="Times New Roman"/>
            <w:sz w:val="28"/>
            <w:szCs w:val="28"/>
          </w:rPr>
          <w:t>2003 г</w:t>
        </w:r>
      </w:smartTag>
      <w:r w:rsidRPr="00C323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3DA" w:rsidRPr="00C323DA" w:rsidRDefault="00C323DA" w:rsidP="00C32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Реан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А. А. и др. «Психология и педагогика», «Питер», </w:t>
      </w:r>
      <w:smartTag w:uri="urn:schemas-microsoft-com:office:smarttags" w:element="metricconverter">
        <w:smartTagPr>
          <w:attr w:name="ProductID" w:val="2004 г"/>
        </w:smartTagPr>
        <w:r w:rsidRPr="00C323DA">
          <w:rPr>
            <w:rFonts w:ascii="Times New Roman" w:eastAsia="Calibri" w:hAnsi="Times New Roman" w:cs="Times New Roman"/>
            <w:sz w:val="28"/>
            <w:szCs w:val="28"/>
          </w:rPr>
          <w:t>2004 г</w:t>
        </w:r>
      </w:smartTag>
      <w:r w:rsidRPr="00C323DA">
        <w:rPr>
          <w:rFonts w:ascii="Times New Roman" w:eastAsia="Calibri" w:hAnsi="Times New Roman" w:cs="Times New Roman"/>
          <w:sz w:val="28"/>
          <w:szCs w:val="28"/>
        </w:rPr>
        <w:t>.</w:t>
      </w:r>
      <w:r w:rsidRPr="00C323DA">
        <w:rPr>
          <w:rFonts w:ascii="Times New Roman" w:eastAsia="Calibri" w:hAnsi="Times New Roman" w:cs="Times New Roman"/>
          <w:sz w:val="28"/>
          <w:szCs w:val="28"/>
        </w:rPr>
        <w:tab/>
      </w:r>
    </w:p>
    <w:p w:rsidR="00C323DA" w:rsidRPr="00C323DA" w:rsidRDefault="00C323DA" w:rsidP="00C32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3DA" w:rsidRPr="00C323DA" w:rsidRDefault="00C323DA" w:rsidP="00C323D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3DA">
        <w:rPr>
          <w:rFonts w:ascii="Times New Roman" w:eastAsia="Calibri" w:hAnsi="Times New Roman" w:cs="Times New Roman"/>
          <w:b/>
          <w:sz w:val="28"/>
          <w:szCs w:val="28"/>
        </w:rPr>
        <w:t>СПИСОК ЛИТЕРАТУРЫ ДЛЯ ДЕТЕЙ</w:t>
      </w:r>
    </w:p>
    <w:p w:rsidR="00C323DA" w:rsidRPr="00C323DA" w:rsidRDefault="00C323DA" w:rsidP="00C323D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Браиловская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Л. В. «Самоучитель по танцам: вальс, танго, самба,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джайв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». Ростов -на- Дону, «Феникс», </w:t>
      </w:r>
      <w:smartTag w:uri="urn:schemas-microsoft-com:office:smarttags" w:element="metricconverter">
        <w:smartTagPr>
          <w:attr w:name="ProductID" w:val="2003 г"/>
        </w:smartTagPr>
        <w:r w:rsidRPr="00C323DA">
          <w:rPr>
            <w:rFonts w:ascii="Times New Roman" w:eastAsia="Calibri" w:hAnsi="Times New Roman" w:cs="Times New Roman"/>
            <w:sz w:val="28"/>
            <w:szCs w:val="28"/>
          </w:rPr>
          <w:t>2003 г</w:t>
        </w:r>
      </w:smartTag>
      <w:r w:rsidRPr="00C323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2. Ермаков Д. А. «Танцы на балах и выпускных вечерах», ООО «Издательство АСТ», </w:t>
      </w:r>
      <w:smartTag w:uri="urn:schemas-microsoft-com:office:smarttags" w:element="metricconverter">
        <w:smartTagPr>
          <w:attr w:name="ProductID" w:val="2004 г"/>
        </w:smartTagPr>
        <w:r w:rsidRPr="00C323DA">
          <w:rPr>
            <w:rFonts w:ascii="Times New Roman" w:eastAsia="Calibri" w:hAnsi="Times New Roman" w:cs="Times New Roman"/>
            <w:sz w:val="28"/>
            <w:szCs w:val="28"/>
          </w:rPr>
          <w:t>2004 г</w:t>
        </w:r>
      </w:smartTag>
      <w:r w:rsidRPr="00C323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3. Ермаков Д. А. «От фокстрота до квикстепа», ООО «Издательство АСТ», </w:t>
      </w:r>
      <w:smartTag w:uri="urn:schemas-microsoft-com:office:smarttags" w:element="metricconverter">
        <w:smartTagPr>
          <w:attr w:name="ProductID" w:val="2004 г"/>
        </w:smartTagPr>
        <w:r w:rsidRPr="00C323DA">
          <w:rPr>
            <w:rFonts w:ascii="Times New Roman" w:eastAsia="Calibri" w:hAnsi="Times New Roman" w:cs="Times New Roman"/>
            <w:sz w:val="28"/>
            <w:szCs w:val="28"/>
          </w:rPr>
          <w:t>2004 г</w:t>
        </w:r>
      </w:smartTag>
      <w:r w:rsidRPr="00C323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4. Ермаков Д. А. «В вихре вальса», ООО «Издательство АСТ», </w:t>
      </w:r>
      <w:smartTag w:uri="urn:schemas-microsoft-com:office:smarttags" w:element="metricconverter">
        <w:smartTagPr>
          <w:attr w:name="ProductID" w:val="2003 г"/>
        </w:smartTagPr>
        <w:r w:rsidRPr="00C323DA">
          <w:rPr>
            <w:rFonts w:ascii="Times New Roman" w:eastAsia="Calibri" w:hAnsi="Times New Roman" w:cs="Times New Roman"/>
            <w:sz w:val="28"/>
            <w:szCs w:val="28"/>
          </w:rPr>
          <w:t>2003 г</w:t>
        </w:r>
      </w:smartTag>
      <w:r w:rsidRPr="00C323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3DA" w:rsidRPr="00C323DA" w:rsidRDefault="00C323DA" w:rsidP="00C323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C323DA">
        <w:rPr>
          <w:rFonts w:ascii="Times New Roman" w:eastAsia="Calibri" w:hAnsi="Times New Roman" w:cs="Times New Roman"/>
          <w:sz w:val="28"/>
          <w:szCs w:val="28"/>
        </w:rPr>
        <w:t>Рубштейн</w:t>
      </w:r>
      <w:proofErr w:type="spellEnd"/>
      <w:r w:rsidRPr="00C323DA">
        <w:rPr>
          <w:rFonts w:ascii="Times New Roman" w:eastAsia="Calibri" w:hAnsi="Times New Roman" w:cs="Times New Roman"/>
          <w:sz w:val="28"/>
          <w:szCs w:val="28"/>
        </w:rPr>
        <w:t xml:space="preserve"> Н. «Психология танцевального спорта или что нужно знать, чтобы стать первым», М.,2000 г.</w:t>
      </w:r>
    </w:p>
    <w:p w:rsidR="00565C25" w:rsidRPr="00C323DA" w:rsidRDefault="00565C25">
      <w:pPr>
        <w:rPr>
          <w:sz w:val="28"/>
          <w:szCs w:val="28"/>
        </w:rPr>
      </w:pPr>
    </w:p>
    <w:sectPr w:rsidR="00565C25" w:rsidRPr="00C3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7EE0"/>
    <w:multiLevelType w:val="hybridMultilevel"/>
    <w:tmpl w:val="6DBC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A3E85"/>
    <w:multiLevelType w:val="hybridMultilevel"/>
    <w:tmpl w:val="3A3A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172DDC"/>
    <w:multiLevelType w:val="hybridMultilevel"/>
    <w:tmpl w:val="24F8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DA"/>
    <w:rsid w:val="00565C25"/>
    <w:rsid w:val="00777FC1"/>
    <w:rsid w:val="00871F0F"/>
    <w:rsid w:val="00C3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98DAAB"/>
  <w15:chartTrackingRefBased/>
  <w15:docId w15:val="{D040C355-7A32-4C43-8FDC-E52769E5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3698F-6B2F-4448-BCD9-ECABB11D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27</Pages>
  <Words>5111</Words>
  <Characters>29135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Илнур</dc:creator>
  <cp:keywords/>
  <dc:description/>
  <cp:lastModifiedBy>Илнур</cp:lastModifiedBy>
  <cp:revision>1</cp:revision>
  <dcterms:created xsi:type="dcterms:W3CDTF">2015-10-25T17:04:00Z</dcterms:created>
  <dcterms:modified xsi:type="dcterms:W3CDTF">2015-10-25T17:40:00Z</dcterms:modified>
</cp:coreProperties>
</file>